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Til Medlemmer af IKAST SVØMMEKLUB</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Da det er blevet bestyrelsen bekendt at indkaldelsen til general forsamlingen d. 28 marts 2017 ikke er udsendt til alle medlemmer pga. en teknisk fejl, har bestyrelsen besluttet at indkalde til generalforsamling igen. Dette for at sikre at varslet på 14 dage fra udsendelse af indkaldelse til generalforsamlingens afholdelse overholdes. </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Bestyrelsen er således bekendt med at vedtægternes bestemmelse om afholdelses i marts ikke opfyldes. Det er dog bestyrelsens vurdering at overholdelse af varsles pligten på 14 dage er vigtigere end at generalforsamlingen gennemføres i marts.</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Hermed indkaldes til ordinær generalforsamling i IKAST SVØMMEKLUB</w:t>
      </w:r>
    </w:p>
    <w:p>
      <w:pPr>
        <w:spacing w:before="100" w:after="100" w:line="240"/>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Onsdag d 5/4 2017 kl. 19.00</w:t>
      </w:r>
    </w:p>
    <w:p>
      <w:pPr>
        <w:spacing w:before="100" w:after="100" w:line="240"/>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I svømmeklubben</w:t>
      </w:r>
    </w:p>
    <w:p>
      <w:pPr>
        <w:spacing w:before="100" w:after="100" w:line="240"/>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Vinkelgade 9</w:t>
      </w:r>
    </w:p>
    <w:p>
      <w:pPr>
        <w:spacing w:before="100" w:after="100" w:line="240"/>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7430 Ikast</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u w:val="single"/>
          <w:shd w:fill="auto" w:val="clear"/>
        </w:rPr>
        <w:t xml:space="preserve">Dagsorden:</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1. Valg af dirigent</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1a. Valg af referent</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1b. Valg af mindst 2 stemmetællere </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2. Formandens beretning</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2a. Godkendelse af formandens beretning</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3. Fremlæggelse af det reviderede regnskab</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3a. Godkendelse af regnskabet</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4. Behandling af indkommende forslag</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5. Valg af:</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5a. Bestyrelsesmedlemmer</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5b. Suppleanter</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5c. Revisor</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5d. Revisorsuppleant</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6. Eventuelt (Under dette punkt kan der ikke foretages afstemninger.)</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Forslag der ønskes behandlet skal være formanden skriftligt i hænde senest 7 dage før. (Kan sendes til </w:t>
      </w:r>
      <w:hyperlink xmlns:r="http://schemas.openxmlformats.org/officeDocument/2006/relationships" r:id="docRId0">
        <w:r>
          <w:rPr>
            <w:rFonts w:ascii="Verdana" w:hAnsi="Verdana" w:cs="Verdana" w:eastAsia="Verdana"/>
            <w:color w:val="0000FF"/>
            <w:spacing w:val="0"/>
            <w:position w:val="0"/>
            <w:sz w:val="24"/>
            <w:u w:val="single"/>
            <w:shd w:fill="auto" w:val="clear"/>
          </w:rPr>
          <w:t xml:space="preserve">kontor@isk.dk</w:t>
        </w:r>
      </w:hyperlink>
      <w:r>
        <w:rPr>
          <w:rFonts w:ascii="Verdana" w:hAnsi="Verdana" w:cs="Verdana" w:eastAsia="Verdana"/>
          <w:color w:val="auto"/>
          <w:spacing w:val="0"/>
          <w:position w:val="0"/>
          <w:sz w:val="24"/>
          <w:shd w:fill="auto" w:val="clear"/>
        </w:rPr>
        <w:t xml:space="preserve">)</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Med venlig hilsen </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Bestyrelsen </w:t>
      </w:r>
    </w:p>
    <w:p>
      <w:pPr>
        <w:spacing w:before="100" w:after="10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Ikast Svømmeklub </w:t>
      </w:r>
    </w:p>
    <w:p>
      <w:pPr>
        <w:spacing w:before="0" w:after="200" w:line="276"/>
        <w:ind w:right="0" w:left="0" w:firstLine="0"/>
        <w:jc w:val="left"/>
        <w:rPr>
          <w:rFonts w:ascii="Verdana" w:hAnsi="Verdana" w:cs="Verdana" w:eastAsia="Verdana"/>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kontor@isk.d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